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17796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17796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5096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5096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DC1832N1. ĐVLK: TRƯỜNG ĐH CẦN THƠ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6"/>
          <w:szCs w:val="26"/>
          <w:rtl w:val="0"/>
        </w:rPr>
        <w:t xml:space="preserve">Phòng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(Lớp dạy buổi tối; 1 buổi tối dạy 3 tiết, bắt đầu 18h30)</w:t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0976.888.840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0939.004.670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08252240111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4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</w:p>
        </w:tc>
      </w:tr>
    </w:tbl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104"/>
        <w:gridCol w:w="1134"/>
        <w:gridCol w:w="1104"/>
        <w:gridCol w:w="1160"/>
        <w:gridCol w:w="1120"/>
        <w:gridCol w:w="1227"/>
        <w:gridCol w:w="1059"/>
        <w:gridCol w:w="993"/>
        <w:gridCol w:w="1538"/>
        <w:tblGridChange w:id="0">
          <w:tblGrid>
            <w:gridCol w:w="577"/>
            <w:gridCol w:w="1104"/>
            <w:gridCol w:w="1134"/>
            <w:gridCol w:w="1104"/>
            <w:gridCol w:w="1160"/>
            <w:gridCol w:w="1120"/>
            <w:gridCol w:w="1227"/>
            <w:gridCol w:w="1059"/>
            <w:gridCol w:w="993"/>
            <w:gridCol w:w="15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16/8/21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23/8/21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30/8/21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06/9/21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13/9/21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20/9/21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27/9/21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04/10/21</w:t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11/10/21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18/10/21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25/10/21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B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01/11/21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08/11/21</w:t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15/11/21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/>
          <w:p w:rsidR="00000000" w:rsidDel="00000000" w:rsidP="00000000" w:rsidRDefault="00000000" w:rsidRPr="00000000" w14:paraId="000000D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22/11/21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29/11/21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tabs>
                <w:tab w:val="center" w:pos="630"/>
              </w:tabs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06/12/21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tabs>
                <w:tab w:val="center" w:pos="630"/>
              </w:tabs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tabs>
                <w:tab w:val="center" w:pos="630"/>
              </w:tabs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13/12/21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7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20/12/21</w:t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26/12/21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gd" w:customStyle="1">
    <w:name w:val="gd"/>
  </w:style>
  <w:style w:type="character" w:styleId="Heading3Char" w:customStyle="1">
    <w:name w:val="Heading 3 Char"/>
    <w:link w:val="Heading3"/>
    <w:rPr>
      <w:rFonts w:eastAsia="Times New Roman"/>
      <w:b w:val="1"/>
      <w:color w:val="000000"/>
      <w:sz w:val="28"/>
      <w:szCs w:val="28"/>
      <w:lang w:eastAsia="en-US"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11178"/>
    <w:rPr>
      <w:rFonts w:ascii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211178"/>
    <w:rPr>
      <w:rFonts w:ascii="Segoe UI" w:cs="Segoe UI" w:eastAsia="Times New Roman" w:hAnsi="Segoe UI"/>
      <w:sz w:val="18"/>
      <w:szCs w:val="18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iqICBFC4eD64gtIF46e1q6r73w==">AMUW2mWp4WshJM9WRF+fwGMYrFfZDAqxuli+tP3m2AqI9WH2XppvonFwcr+bJA3CkNUCi9SF1nNr6KT9FooeFOckRF5Zo4bMhaG0Zz8PZXJwJcqtwBdS/U/LQkWXAarwid1TBxakGTg7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2021-08-05T03:10:00Z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